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6021" w14:textId="77777777" w:rsidR="00BE6AC3" w:rsidRPr="005B7E5F" w:rsidRDefault="00BE6AC3" w:rsidP="00BE6A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EE0000"/>
          <w:sz w:val="44"/>
          <w:szCs w:val="44"/>
        </w:rPr>
      </w:pPr>
      <w:r w:rsidRPr="005B7E5F">
        <w:rPr>
          <w:rFonts w:ascii="Calibri" w:hAnsi="Calibri" w:cs="Calibri"/>
          <w:b/>
          <w:bCs/>
          <w:color w:val="EE0000"/>
          <w:sz w:val="44"/>
          <w:szCs w:val="44"/>
        </w:rPr>
        <w:t xml:space="preserve">St Thomas Becket School have been busy designing a mosaic to commemorate the </w:t>
      </w:r>
    </w:p>
    <w:p w14:paraId="73018AA1" w14:textId="6435BBB6" w:rsidR="00BE6AC3" w:rsidRPr="005B7E5F" w:rsidRDefault="00BE6AC3" w:rsidP="00BE6A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EE0000"/>
          <w:sz w:val="44"/>
          <w:szCs w:val="44"/>
        </w:rPr>
      </w:pPr>
      <w:r w:rsidRPr="005B7E5F">
        <w:rPr>
          <w:rFonts w:ascii="Calibri" w:hAnsi="Calibri" w:cs="Calibri"/>
          <w:b/>
          <w:bCs/>
          <w:color w:val="EE0000"/>
          <w:sz w:val="44"/>
          <w:szCs w:val="44"/>
        </w:rPr>
        <w:t>Jubilee centenary of the Church</w:t>
      </w:r>
    </w:p>
    <w:p w14:paraId="7C133EE1" w14:textId="2873BE9F" w:rsidR="00BE6AC3" w:rsidRDefault="00BE6AC3"/>
    <w:p w14:paraId="70403032" w14:textId="4D85B4BF" w:rsidR="00BE6AC3" w:rsidRDefault="00BE6AC3" w:rsidP="00BE6A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BE6AC3">
        <w:rPr>
          <w:rFonts w:ascii="Calibri" w:hAnsi="Calibri" w:cs="Calibri"/>
          <w:color w:val="000000"/>
          <w:sz w:val="36"/>
          <w:szCs w:val="36"/>
        </w:rPr>
        <w:t>We are working with a professional mosaic artist, and will be mounting the mosaic in the space above the porch outside the church building.</w:t>
      </w:r>
    </w:p>
    <w:p w14:paraId="4E31E155" w14:textId="399EA4F5" w:rsidR="00BE6AC3" w:rsidRDefault="00BE6AC3">
      <w:r>
        <w:rPr>
          <w:noProof/>
        </w:rPr>
        <w:drawing>
          <wp:anchor distT="0" distB="0" distL="114300" distR="114300" simplePos="0" relativeHeight="251658240" behindDoc="0" locked="0" layoutInCell="1" allowOverlap="1" wp14:anchorId="7F4BB1CC" wp14:editId="35E30D2D">
            <wp:simplePos x="0" y="0"/>
            <wp:positionH relativeFrom="column">
              <wp:posOffset>1295400</wp:posOffset>
            </wp:positionH>
            <wp:positionV relativeFrom="paragraph">
              <wp:posOffset>224155</wp:posOffset>
            </wp:positionV>
            <wp:extent cx="3265805" cy="3246120"/>
            <wp:effectExtent l="0" t="0" r="0" b="0"/>
            <wp:wrapNone/>
            <wp:docPr id="1083475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475072" name="Picture 10834750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DB576" w14:textId="77777777" w:rsidR="00BE6AC3" w:rsidRDefault="00BE6AC3"/>
    <w:p w14:paraId="070F5B96" w14:textId="77777777" w:rsidR="00BE6AC3" w:rsidRDefault="00BE6AC3"/>
    <w:p w14:paraId="56D92D32" w14:textId="1B2E86D7" w:rsidR="00BE6AC3" w:rsidRDefault="00BE6AC3"/>
    <w:p w14:paraId="50F91C4B" w14:textId="78F70B7F" w:rsidR="00B83C2F" w:rsidRDefault="00B83C2F"/>
    <w:p w14:paraId="5C50A654" w14:textId="77777777" w:rsidR="00BE6AC3" w:rsidRDefault="00BE6AC3"/>
    <w:p w14:paraId="50B0CB45" w14:textId="77777777" w:rsidR="00BE6AC3" w:rsidRDefault="00BE6AC3"/>
    <w:p w14:paraId="3B58D2B6" w14:textId="77777777" w:rsidR="00BE6AC3" w:rsidRDefault="00BE6AC3"/>
    <w:p w14:paraId="44570E02" w14:textId="77777777" w:rsidR="00BE6AC3" w:rsidRDefault="00BE6AC3"/>
    <w:p w14:paraId="415762B2" w14:textId="77777777" w:rsidR="00BE6AC3" w:rsidRDefault="00BE6AC3"/>
    <w:p w14:paraId="42EEA236" w14:textId="77777777" w:rsidR="00BE6AC3" w:rsidRDefault="00BE6AC3"/>
    <w:p w14:paraId="33E344AA" w14:textId="77777777" w:rsidR="00BE6AC3" w:rsidRDefault="00BE6AC3"/>
    <w:p w14:paraId="1ACF44CD" w14:textId="77777777" w:rsidR="00BE6AC3" w:rsidRPr="00BE6AC3" w:rsidRDefault="00BE6AC3" w:rsidP="00BE6A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</w:p>
    <w:p w14:paraId="3C366304" w14:textId="4EF7F1BF" w:rsidR="00BE6AC3" w:rsidRPr="00BE6AC3" w:rsidRDefault="00BE6AC3" w:rsidP="00BE6A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EE0000"/>
          <w:sz w:val="36"/>
          <w:szCs w:val="36"/>
        </w:rPr>
      </w:pPr>
      <w:r w:rsidRPr="00BE6AC3">
        <w:rPr>
          <w:rFonts w:ascii="Calibri" w:hAnsi="Calibri" w:cs="Calibri"/>
          <w:b/>
          <w:bCs/>
          <w:color w:val="EE0000"/>
          <w:sz w:val="36"/>
          <w:szCs w:val="36"/>
        </w:rPr>
        <w:t>To help raise money for this, we will be selling our school CD, with songs from 1964 to commemorate the modern church building's 60</w:t>
      </w:r>
      <w:r w:rsidRPr="00BE6AC3">
        <w:rPr>
          <w:rFonts w:ascii="Calibri" w:hAnsi="Calibri" w:cs="Calibri"/>
          <w:b/>
          <w:bCs/>
          <w:color w:val="EE0000"/>
          <w:sz w:val="36"/>
          <w:szCs w:val="36"/>
          <w:vertAlign w:val="superscript"/>
        </w:rPr>
        <w:t>th</w:t>
      </w:r>
      <w:r>
        <w:rPr>
          <w:rFonts w:ascii="Calibri" w:hAnsi="Calibri" w:cs="Calibri"/>
          <w:b/>
          <w:bCs/>
          <w:color w:val="EE0000"/>
          <w:sz w:val="36"/>
          <w:szCs w:val="36"/>
        </w:rPr>
        <w:t xml:space="preserve"> Anniversary</w:t>
      </w:r>
    </w:p>
    <w:p w14:paraId="379B5F25" w14:textId="77777777" w:rsidR="00BE6AC3" w:rsidRDefault="00BE6AC3" w:rsidP="00BE6A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</w:p>
    <w:p w14:paraId="7EC9A453" w14:textId="614B22F0" w:rsidR="00BE6AC3" w:rsidRDefault="00BE6AC3" w:rsidP="00BE6A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BE6AC3">
        <w:rPr>
          <w:rFonts w:ascii="Calibri" w:hAnsi="Calibri" w:cs="Calibri"/>
          <w:color w:val="000000"/>
          <w:sz w:val="36"/>
          <w:szCs w:val="36"/>
        </w:rPr>
        <w:t>CDs will be on sale at the Parish picnic</w:t>
      </w:r>
    </w:p>
    <w:p w14:paraId="2C6E6EB4" w14:textId="19020D6C" w:rsidR="00BE6AC3" w:rsidRPr="00BE6AC3" w:rsidRDefault="00BE6AC3" w:rsidP="00BE6A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BE6AC3">
        <w:rPr>
          <w:rFonts w:ascii="Calibri" w:hAnsi="Calibri" w:cs="Calibri"/>
          <w:color w:val="000000"/>
          <w:sz w:val="36"/>
          <w:szCs w:val="36"/>
        </w:rPr>
        <w:t>along with a choir performance.</w:t>
      </w:r>
    </w:p>
    <w:p w14:paraId="69C570C2" w14:textId="77777777" w:rsidR="00BE6AC3" w:rsidRDefault="00BE6AC3" w:rsidP="00BE6A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</w:p>
    <w:p w14:paraId="2399CA35" w14:textId="42C25FD4" w:rsidR="00BE6AC3" w:rsidRPr="00BE6AC3" w:rsidRDefault="00BE6AC3" w:rsidP="00BE6A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BE6AC3">
        <w:rPr>
          <w:rFonts w:ascii="Calibri" w:hAnsi="Calibri" w:cs="Calibri"/>
          <w:b/>
          <w:bCs/>
          <w:color w:val="000000"/>
          <w:sz w:val="36"/>
          <w:szCs w:val="36"/>
        </w:rPr>
        <w:t>CDs - with QR code download can be purchased for £1</w:t>
      </w:r>
      <w:r w:rsidR="00AA595E">
        <w:rPr>
          <w:rFonts w:ascii="Calibri" w:hAnsi="Calibri" w:cs="Calibri"/>
          <w:b/>
          <w:bCs/>
          <w:color w:val="000000"/>
          <w:sz w:val="36"/>
          <w:szCs w:val="36"/>
        </w:rPr>
        <w:t>0</w:t>
      </w:r>
    </w:p>
    <w:p w14:paraId="7A14DA73" w14:textId="77777777" w:rsidR="00BE6AC3" w:rsidRDefault="00BE6AC3"/>
    <w:sectPr w:rsidR="00BE6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2F"/>
    <w:rsid w:val="005B7E5F"/>
    <w:rsid w:val="00A7061A"/>
    <w:rsid w:val="00AA595E"/>
    <w:rsid w:val="00B83C2F"/>
    <w:rsid w:val="00BE6AC3"/>
    <w:rsid w:val="00E0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7F58"/>
  <w15:chartTrackingRefBased/>
  <w15:docId w15:val="{6833BE25-8926-43DC-AAD5-8A2CE359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C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C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C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C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C2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mcguigan</dc:creator>
  <cp:keywords/>
  <dc:description/>
  <cp:lastModifiedBy>peter mcguigan</cp:lastModifiedBy>
  <cp:revision>5</cp:revision>
  <dcterms:created xsi:type="dcterms:W3CDTF">2025-06-10T21:23:00Z</dcterms:created>
  <dcterms:modified xsi:type="dcterms:W3CDTF">2025-07-24T21:25:00Z</dcterms:modified>
</cp:coreProperties>
</file>