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45C6" w14:textId="2B12DCF7" w:rsidR="005A2A9B" w:rsidRDefault="005A2A9B" w:rsidP="005A2A9B">
      <w:pPr>
        <w:spacing w:before="100" w:beforeAutospacing="1" w:after="100" w:afterAutospacing="1" w:line="240" w:lineRule="auto"/>
        <w:outlineLvl w:val="0"/>
        <w:rPr>
          <w:rFonts w:ascii="Arial" w:eastAsia="Times New Roman" w:hAnsi="Arial" w:cs="Arial"/>
          <w:b/>
          <w:bCs/>
          <w:color w:val="105E7C"/>
          <w:kern w:val="36"/>
          <w:sz w:val="48"/>
          <w:szCs w:val="48"/>
          <w:lang w:eastAsia="en-GB"/>
          <w14:ligatures w14:val="none"/>
        </w:rPr>
      </w:pPr>
      <w:r>
        <w:rPr>
          <w:rFonts w:ascii="Arial" w:eastAsia="Times New Roman" w:hAnsi="Arial" w:cs="Arial"/>
          <w:b/>
          <w:bCs/>
          <w:color w:val="105E7C"/>
          <w:kern w:val="36"/>
          <w:sz w:val="48"/>
          <w:szCs w:val="48"/>
          <w:lang w:eastAsia="en-GB"/>
          <w14:ligatures w14:val="none"/>
        </w:rPr>
        <w:t>Addiscombe Union of Catholic Mothers</w:t>
      </w:r>
    </w:p>
    <w:p w14:paraId="44FDFB13" w14:textId="76911452" w:rsidR="005A2A9B" w:rsidRDefault="005A2A9B" w:rsidP="005A2A9B">
      <w:pPr>
        <w:spacing w:before="100" w:beforeAutospacing="1" w:after="100" w:afterAutospacing="1" w:line="240" w:lineRule="auto"/>
        <w:jc w:val="center"/>
        <w:outlineLvl w:val="0"/>
        <w:rPr>
          <w:rFonts w:ascii="Arial" w:eastAsia="Times New Roman" w:hAnsi="Arial" w:cs="Arial"/>
          <w:b/>
          <w:bCs/>
          <w:color w:val="105E7C"/>
          <w:kern w:val="36"/>
          <w:sz w:val="48"/>
          <w:szCs w:val="48"/>
          <w:lang w:eastAsia="en-GB"/>
          <w14:ligatures w14:val="none"/>
        </w:rPr>
      </w:pPr>
      <w:r>
        <w:rPr>
          <w:noProof/>
        </w:rPr>
        <w:drawing>
          <wp:inline distT="0" distB="0" distL="0" distR="0" wp14:anchorId="36C5780A" wp14:editId="210B52BD">
            <wp:extent cx="678180" cy="1135346"/>
            <wp:effectExtent l="0" t="0" r="7620" b="8255"/>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7722" cy="1151320"/>
                    </a:xfrm>
                    <a:prstGeom prst="rect">
                      <a:avLst/>
                    </a:prstGeom>
                    <a:noFill/>
                    <a:ln>
                      <a:noFill/>
                    </a:ln>
                  </pic:spPr>
                </pic:pic>
              </a:graphicData>
            </a:graphic>
          </wp:inline>
        </w:drawing>
      </w:r>
    </w:p>
    <w:p w14:paraId="2E7FBBBF" w14:textId="77777777" w:rsidR="006566C5" w:rsidRDefault="005A2A9B" w:rsidP="006566C5">
      <w:pPr>
        <w:spacing w:before="100" w:beforeAutospacing="1" w:after="100" w:afterAutospacing="1" w:line="240" w:lineRule="auto"/>
        <w:outlineLvl w:val="0"/>
        <w:rPr>
          <w:rFonts w:ascii="Arial" w:eastAsia="Times New Roman" w:hAnsi="Arial" w:cs="Arial"/>
          <w:b/>
          <w:bCs/>
          <w:color w:val="105E7C"/>
          <w:kern w:val="36"/>
          <w:sz w:val="40"/>
          <w:szCs w:val="40"/>
          <w:lang w:eastAsia="en-GB"/>
          <w14:ligatures w14:val="none"/>
        </w:rPr>
      </w:pPr>
      <w:r w:rsidRPr="006566C5">
        <w:rPr>
          <w:rFonts w:ascii="Arial" w:eastAsia="Times New Roman" w:hAnsi="Arial" w:cs="Arial"/>
          <w:b/>
          <w:bCs/>
          <w:color w:val="105E7C"/>
          <w:kern w:val="36"/>
          <w:sz w:val="40"/>
          <w:szCs w:val="40"/>
          <w:lang w:eastAsia="en-GB"/>
          <w14:ligatures w14:val="none"/>
        </w:rPr>
        <w:t>Come and join us!</w:t>
      </w:r>
    </w:p>
    <w:p w14:paraId="0590CEEB" w14:textId="646D4D3A" w:rsidR="005A2A9B" w:rsidRDefault="005A2A9B" w:rsidP="00282EEC">
      <w:pPr>
        <w:spacing w:before="100" w:beforeAutospacing="1" w:after="100" w:afterAutospacing="1" w:line="240" w:lineRule="auto"/>
        <w:outlineLvl w:val="0"/>
        <w:rPr>
          <w:rFonts w:ascii="Arial" w:eastAsia="Times New Roman" w:hAnsi="Arial" w:cs="Arial"/>
          <w:b/>
          <w:bCs/>
          <w:color w:val="105E7C"/>
          <w:kern w:val="36"/>
          <w:sz w:val="48"/>
          <w:szCs w:val="48"/>
          <w:lang w:eastAsia="en-GB"/>
          <w14:ligatures w14:val="none"/>
        </w:rPr>
      </w:pPr>
      <w:r w:rsidRPr="00997C93">
        <w:rPr>
          <w:rFonts w:ascii="Arial" w:eastAsia="Times New Roman" w:hAnsi="Arial" w:cs="Arial"/>
          <w:color w:val="000000"/>
          <w:kern w:val="0"/>
          <w:sz w:val="24"/>
          <w:szCs w:val="24"/>
          <w:lang w:eastAsia="en-GB"/>
          <w14:ligatures w14:val="none"/>
        </w:rPr>
        <w:t xml:space="preserve">We welcome all women </w:t>
      </w:r>
      <w:r w:rsidR="0041511E" w:rsidRPr="00997C93">
        <w:rPr>
          <w:rFonts w:ascii="Arial" w:eastAsia="Times New Roman" w:hAnsi="Arial" w:cs="Arial"/>
          <w:color w:val="000000"/>
          <w:kern w:val="0"/>
          <w:sz w:val="24"/>
          <w:szCs w:val="24"/>
          <w:lang w:eastAsia="en-GB"/>
          <w14:ligatures w14:val="none"/>
        </w:rPr>
        <w:t>i</w:t>
      </w:r>
      <w:r w:rsidRPr="00997C93">
        <w:rPr>
          <w:rFonts w:ascii="Arial" w:eastAsia="Times New Roman" w:hAnsi="Arial" w:cs="Arial"/>
          <w:color w:val="000000"/>
          <w:kern w:val="0"/>
          <w:sz w:val="24"/>
          <w:szCs w:val="24"/>
          <w:lang w:eastAsia="en-GB"/>
          <w14:ligatures w14:val="none"/>
        </w:rPr>
        <w:t>n the parish to join us on the 1</w:t>
      </w:r>
      <w:r w:rsidRPr="00997C93">
        <w:rPr>
          <w:rFonts w:ascii="Arial" w:eastAsia="Times New Roman" w:hAnsi="Arial" w:cs="Arial"/>
          <w:color w:val="000000"/>
          <w:kern w:val="0"/>
          <w:sz w:val="24"/>
          <w:szCs w:val="24"/>
          <w:vertAlign w:val="superscript"/>
          <w:lang w:eastAsia="en-GB"/>
          <w14:ligatures w14:val="none"/>
        </w:rPr>
        <w:t>st</w:t>
      </w:r>
      <w:r w:rsidRPr="00997C93">
        <w:rPr>
          <w:rFonts w:ascii="Arial" w:eastAsia="Times New Roman" w:hAnsi="Arial" w:cs="Arial"/>
          <w:color w:val="000000"/>
          <w:kern w:val="0"/>
          <w:sz w:val="24"/>
          <w:szCs w:val="24"/>
          <w:lang w:eastAsia="en-GB"/>
          <w14:ligatures w14:val="none"/>
        </w:rPr>
        <w:t xml:space="preserve"> Wednesday of each month at 8pm in the large hall for our monthly meeting. We have talks from a wide variety of speakers </w:t>
      </w:r>
      <w:r w:rsidR="006566C5" w:rsidRPr="00997C93">
        <w:rPr>
          <w:rFonts w:ascii="Arial" w:eastAsia="Times New Roman" w:hAnsi="Arial" w:cs="Arial"/>
          <w:color w:val="000000"/>
          <w:kern w:val="0"/>
          <w:sz w:val="24"/>
          <w:szCs w:val="24"/>
          <w:lang w:eastAsia="en-GB"/>
          <w14:ligatures w14:val="none"/>
        </w:rPr>
        <w:t>and</w:t>
      </w:r>
      <w:r w:rsidR="0041511E" w:rsidRPr="00997C93">
        <w:rPr>
          <w:rFonts w:ascii="Arial" w:eastAsia="Times New Roman" w:hAnsi="Arial" w:cs="Arial"/>
          <w:color w:val="000000"/>
          <w:kern w:val="0"/>
          <w:sz w:val="24"/>
          <w:szCs w:val="24"/>
          <w:lang w:eastAsia="en-GB"/>
          <w14:ligatures w14:val="none"/>
        </w:rPr>
        <w:t xml:space="preserve"> </w:t>
      </w:r>
      <w:r w:rsidRPr="00997C93">
        <w:rPr>
          <w:rFonts w:ascii="Arial" w:eastAsia="Times New Roman" w:hAnsi="Arial" w:cs="Arial"/>
          <w:color w:val="000000"/>
          <w:kern w:val="0"/>
          <w:sz w:val="24"/>
          <w:szCs w:val="24"/>
          <w:lang w:eastAsia="en-GB"/>
          <w14:ligatures w14:val="none"/>
        </w:rPr>
        <w:t>enjoy social time and activities together</w:t>
      </w:r>
      <w:r w:rsidR="00FD0FEF" w:rsidRPr="00997C93">
        <w:rPr>
          <w:rFonts w:ascii="Arial" w:eastAsia="Times New Roman" w:hAnsi="Arial" w:cs="Arial"/>
          <w:color w:val="000000"/>
          <w:kern w:val="0"/>
          <w:sz w:val="24"/>
          <w:szCs w:val="24"/>
          <w:lang w:eastAsia="en-GB"/>
          <w14:ligatures w14:val="none"/>
        </w:rPr>
        <w:t>.</w:t>
      </w:r>
      <w:r w:rsidRPr="00997C93">
        <w:rPr>
          <w:rFonts w:ascii="Arial" w:eastAsia="Times New Roman" w:hAnsi="Arial" w:cs="Arial"/>
          <w:color w:val="000000"/>
          <w:kern w:val="0"/>
          <w:sz w:val="24"/>
          <w:szCs w:val="24"/>
          <w:lang w:eastAsia="en-GB"/>
          <w14:ligatures w14:val="none"/>
        </w:rPr>
        <w:t xml:space="preserve"> </w:t>
      </w:r>
      <w:r w:rsidR="0041511E" w:rsidRPr="00997C93">
        <w:rPr>
          <w:rFonts w:ascii="Arial" w:eastAsia="Times New Roman" w:hAnsi="Arial" w:cs="Arial"/>
          <w:color w:val="000000"/>
          <w:kern w:val="0"/>
          <w:sz w:val="24"/>
          <w:szCs w:val="24"/>
          <w:lang w:eastAsia="en-GB"/>
          <w14:ligatures w14:val="none"/>
        </w:rPr>
        <w:t>We play an active role in the parish, supporting parish functions and events</w:t>
      </w:r>
      <w:r w:rsidR="00FD0FEF" w:rsidRPr="00997C93">
        <w:rPr>
          <w:rFonts w:ascii="Arial" w:eastAsia="Times New Roman" w:hAnsi="Arial" w:cs="Arial"/>
          <w:color w:val="000000"/>
          <w:kern w:val="0"/>
          <w:sz w:val="24"/>
          <w:szCs w:val="24"/>
          <w:lang w:eastAsia="en-GB"/>
          <w14:ligatures w14:val="none"/>
        </w:rPr>
        <w:t xml:space="preserve"> and have raised thousands of pounds for both local and nationwide charities selected by members</w:t>
      </w:r>
      <w:r w:rsidR="0041511E" w:rsidRPr="00997C93">
        <w:rPr>
          <w:rFonts w:ascii="Arial" w:eastAsia="Times New Roman" w:hAnsi="Arial" w:cs="Arial"/>
          <w:color w:val="000000"/>
          <w:kern w:val="0"/>
          <w:sz w:val="24"/>
          <w:szCs w:val="24"/>
          <w:lang w:eastAsia="en-GB"/>
          <w14:ligatures w14:val="none"/>
        </w:rPr>
        <w:t xml:space="preserve">. </w:t>
      </w:r>
      <w:r w:rsidR="000D10F6" w:rsidRPr="00997C93">
        <w:rPr>
          <w:rFonts w:ascii="Arial" w:eastAsia="Times New Roman" w:hAnsi="Arial" w:cs="Arial"/>
          <w:color w:val="000000"/>
          <w:kern w:val="0"/>
          <w:sz w:val="24"/>
          <w:szCs w:val="24"/>
          <w:lang w:eastAsia="en-GB"/>
          <w14:ligatures w14:val="none"/>
        </w:rPr>
        <w:t>We have a monthly Mass on 1</w:t>
      </w:r>
      <w:r w:rsidR="000D10F6" w:rsidRPr="00997C93">
        <w:rPr>
          <w:rFonts w:ascii="Arial" w:eastAsia="Times New Roman" w:hAnsi="Arial" w:cs="Arial"/>
          <w:color w:val="000000"/>
          <w:kern w:val="0"/>
          <w:sz w:val="24"/>
          <w:szCs w:val="24"/>
          <w:vertAlign w:val="superscript"/>
          <w:lang w:eastAsia="en-GB"/>
          <w14:ligatures w14:val="none"/>
        </w:rPr>
        <w:t>st</w:t>
      </w:r>
      <w:r w:rsidR="000D10F6" w:rsidRPr="00997C93">
        <w:rPr>
          <w:rFonts w:ascii="Arial" w:eastAsia="Times New Roman" w:hAnsi="Arial" w:cs="Arial"/>
          <w:color w:val="000000"/>
          <w:kern w:val="0"/>
          <w:sz w:val="24"/>
          <w:szCs w:val="24"/>
          <w:lang w:eastAsia="en-GB"/>
          <w14:ligatures w14:val="none"/>
        </w:rPr>
        <w:t xml:space="preserve"> Sunday of the month and </w:t>
      </w:r>
      <w:r w:rsidR="006B6B1F" w:rsidRPr="00997C93">
        <w:rPr>
          <w:rFonts w:ascii="Arial" w:eastAsia="Times New Roman" w:hAnsi="Arial" w:cs="Arial"/>
          <w:color w:val="000000"/>
          <w:kern w:val="0"/>
          <w:sz w:val="24"/>
          <w:szCs w:val="24"/>
          <w:lang w:eastAsia="en-GB"/>
          <w14:ligatures w14:val="none"/>
        </w:rPr>
        <w:t>host the coffee morning after this Mass to help support the work we do</w:t>
      </w:r>
      <w:r w:rsidR="006B6B1F">
        <w:rPr>
          <w:rFonts w:ascii="Arial" w:eastAsia="Times New Roman" w:hAnsi="Arial" w:cs="Arial"/>
          <w:color w:val="000000"/>
          <w:kern w:val="0"/>
          <w:sz w:val="27"/>
          <w:szCs w:val="27"/>
          <w:lang w:eastAsia="en-GB"/>
          <w14:ligatures w14:val="none"/>
        </w:rPr>
        <w:t xml:space="preserve">. </w:t>
      </w:r>
    </w:p>
    <w:p w14:paraId="00C18640" w14:textId="77777777" w:rsidR="005A2A9B" w:rsidRPr="005A2A9B" w:rsidRDefault="005A2A9B" w:rsidP="005A2A9B">
      <w:pPr>
        <w:spacing w:after="0" w:line="375" w:lineRule="atLeast"/>
        <w:jc w:val="both"/>
        <w:outlineLvl w:val="1"/>
        <w:rPr>
          <w:rFonts w:ascii="Arial" w:eastAsia="Times New Roman" w:hAnsi="Arial" w:cs="Arial"/>
          <w:b/>
          <w:bCs/>
          <w:color w:val="105E7C"/>
          <w:kern w:val="0"/>
          <w:sz w:val="28"/>
          <w:szCs w:val="28"/>
          <w:lang w:eastAsia="en-GB"/>
          <w14:ligatures w14:val="none"/>
        </w:rPr>
      </w:pPr>
      <w:r w:rsidRPr="005A2A9B">
        <w:rPr>
          <w:rFonts w:ascii="Arial" w:eastAsia="Times New Roman" w:hAnsi="Arial" w:cs="Arial"/>
          <w:b/>
          <w:bCs/>
          <w:color w:val="105E7C"/>
          <w:kern w:val="0"/>
          <w:sz w:val="28"/>
          <w:szCs w:val="28"/>
          <w:lang w:eastAsia="en-GB"/>
          <w14:ligatures w14:val="none"/>
        </w:rPr>
        <w:t>Who we are</w:t>
      </w:r>
    </w:p>
    <w:p w14:paraId="1B47FE93" w14:textId="75E994F6" w:rsidR="005A2A9B" w:rsidRPr="00997C93" w:rsidRDefault="005A2A9B" w:rsidP="00282EEC">
      <w:pPr>
        <w:spacing w:after="0" w:line="240" w:lineRule="auto"/>
        <w:jc w:val="both"/>
        <w:rPr>
          <w:rFonts w:ascii="Arial" w:eastAsia="Times New Roman" w:hAnsi="Arial" w:cs="Arial"/>
          <w:color w:val="000000"/>
          <w:kern w:val="0"/>
          <w:sz w:val="24"/>
          <w:szCs w:val="24"/>
          <w:lang w:eastAsia="en-GB"/>
          <w14:ligatures w14:val="none"/>
        </w:rPr>
      </w:pPr>
      <w:r w:rsidRPr="00997C93">
        <w:rPr>
          <w:rFonts w:ascii="Arial" w:eastAsia="Times New Roman" w:hAnsi="Arial" w:cs="Arial"/>
          <w:color w:val="000000"/>
          <w:kern w:val="0"/>
          <w:sz w:val="24"/>
          <w:szCs w:val="24"/>
          <w:lang w:eastAsia="en-GB"/>
          <w14:ligatures w14:val="none"/>
        </w:rPr>
        <w:t>The UCM in Addiscombe is part of</w:t>
      </w:r>
      <w:r w:rsidRPr="005A2A9B">
        <w:rPr>
          <w:rFonts w:ascii="Arial" w:eastAsia="Times New Roman" w:hAnsi="Arial" w:cs="Arial"/>
          <w:color w:val="000000"/>
          <w:kern w:val="0"/>
          <w:sz w:val="24"/>
          <w:szCs w:val="24"/>
          <w:lang w:eastAsia="en-GB"/>
          <w14:ligatures w14:val="none"/>
        </w:rPr>
        <w:t xml:space="preserve"> a National Organisation of Catholic Women, open to all women who support our aims and objectives in 'prayer, love and active witness to marriage, family and Christian life in the world' (from our membership prayer).</w:t>
      </w:r>
      <w:r w:rsidR="00232051" w:rsidRPr="00997C93">
        <w:rPr>
          <w:rFonts w:ascii="Arial" w:eastAsia="Times New Roman" w:hAnsi="Arial" w:cs="Arial"/>
          <w:color w:val="000000"/>
          <w:kern w:val="0"/>
          <w:sz w:val="24"/>
          <w:szCs w:val="24"/>
          <w:lang w:eastAsia="en-GB"/>
          <w14:ligatures w14:val="none"/>
        </w:rPr>
        <w:t xml:space="preserve"> We have over 30 members in Addiscombe and cover a wide range of ages</w:t>
      </w:r>
      <w:r w:rsidR="005B5830" w:rsidRPr="00997C93">
        <w:rPr>
          <w:rFonts w:ascii="Arial" w:eastAsia="Times New Roman" w:hAnsi="Arial" w:cs="Arial"/>
          <w:color w:val="000000"/>
          <w:kern w:val="0"/>
          <w:sz w:val="24"/>
          <w:szCs w:val="24"/>
          <w:lang w:eastAsia="en-GB"/>
          <w14:ligatures w14:val="none"/>
        </w:rPr>
        <w:t xml:space="preserve"> and backgrounds, all are welcome!</w:t>
      </w:r>
    </w:p>
    <w:p w14:paraId="7DA4F188" w14:textId="77777777" w:rsidR="006B5B3B" w:rsidRDefault="006B5B3B" w:rsidP="005A2A9B">
      <w:pPr>
        <w:spacing w:after="0" w:line="240" w:lineRule="auto"/>
        <w:jc w:val="both"/>
        <w:rPr>
          <w:rFonts w:ascii="Arial" w:eastAsia="Times New Roman" w:hAnsi="Arial" w:cs="Arial"/>
          <w:color w:val="000000"/>
          <w:kern w:val="0"/>
          <w:sz w:val="27"/>
          <w:szCs w:val="27"/>
          <w:lang w:eastAsia="en-GB"/>
          <w14:ligatures w14:val="none"/>
        </w:rPr>
      </w:pPr>
    </w:p>
    <w:p w14:paraId="2391E598" w14:textId="7F65D824" w:rsidR="006B5B3B" w:rsidRPr="005A2A9B" w:rsidRDefault="006B5B3B" w:rsidP="005A2A9B">
      <w:pPr>
        <w:spacing w:after="0" w:line="240" w:lineRule="auto"/>
        <w:jc w:val="both"/>
        <w:rPr>
          <w:rFonts w:ascii="Arial" w:eastAsia="Times New Roman" w:hAnsi="Arial" w:cs="Arial"/>
          <w:color w:val="000000"/>
          <w:kern w:val="0"/>
          <w:sz w:val="24"/>
          <w:szCs w:val="24"/>
          <w:lang w:eastAsia="en-GB"/>
          <w14:ligatures w14:val="none"/>
        </w:rPr>
      </w:pPr>
      <w:r w:rsidRPr="00997C93">
        <w:rPr>
          <w:rFonts w:ascii="Arial" w:eastAsia="Times New Roman" w:hAnsi="Arial" w:cs="Arial"/>
          <w:color w:val="000000"/>
          <w:kern w:val="0"/>
          <w:sz w:val="24"/>
          <w:szCs w:val="24"/>
          <w:lang w:eastAsia="en-GB"/>
          <w14:ligatures w14:val="none"/>
        </w:rPr>
        <w:t xml:space="preserve">For more information email </w:t>
      </w:r>
      <w:hyperlink r:id="rId6" w:history="1">
        <w:r w:rsidR="00B722A0" w:rsidRPr="00997C93">
          <w:rPr>
            <w:rStyle w:val="Hyperlink"/>
            <w:rFonts w:ascii="Arial" w:eastAsia="Times New Roman" w:hAnsi="Arial" w:cs="Arial"/>
            <w:kern w:val="0"/>
            <w:sz w:val="24"/>
            <w:szCs w:val="24"/>
            <w:lang w:eastAsia="en-GB"/>
            <w14:ligatures w14:val="none"/>
          </w:rPr>
          <w:t>ucmaddiscombe@gmail.com</w:t>
        </w:r>
      </w:hyperlink>
    </w:p>
    <w:p w14:paraId="7FF92976" w14:textId="77777777" w:rsidR="0041511E" w:rsidRPr="00997C93" w:rsidRDefault="0041511E" w:rsidP="005A2A9B">
      <w:pPr>
        <w:spacing w:after="0" w:line="375" w:lineRule="atLeast"/>
        <w:jc w:val="both"/>
        <w:outlineLvl w:val="1"/>
        <w:rPr>
          <w:rFonts w:ascii="Arial" w:eastAsia="Times New Roman" w:hAnsi="Arial" w:cs="Arial"/>
          <w:b/>
          <w:bCs/>
          <w:color w:val="105E7C"/>
          <w:kern w:val="0"/>
          <w:sz w:val="24"/>
          <w:szCs w:val="24"/>
          <w:lang w:eastAsia="en-GB"/>
          <w14:ligatures w14:val="none"/>
        </w:rPr>
      </w:pPr>
    </w:p>
    <w:p w14:paraId="33FDFF28" w14:textId="115EC21F" w:rsidR="005A2A9B" w:rsidRPr="005A2A9B" w:rsidRDefault="005A2A9B" w:rsidP="005A2A9B">
      <w:pPr>
        <w:spacing w:after="0" w:line="375" w:lineRule="atLeast"/>
        <w:jc w:val="both"/>
        <w:outlineLvl w:val="1"/>
        <w:rPr>
          <w:rFonts w:ascii="Arial" w:eastAsia="Times New Roman" w:hAnsi="Arial" w:cs="Arial"/>
          <w:b/>
          <w:bCs/>
          <w:color w:val="105E7C"/>
          <w:kern w:val="0"/>
          <w:sz w:val="28"/>
          <w:szCs w:val="28"/>
          <w:lang w:eastAsia="en-GB"/>
          <w14:ligatures w14:val="none"/>
        </w:rPr>
      </w:pPr>
      <w:r w:rsidRPr="005A2A9B">
        <w:rPr>
          <w:rFonts w:ascii="Arial" w:eastAsia="Times New Roman" w:hAnsi="Arial" w:cs="Arial"/>
          <w:b/>
          <w:bCs/>
          <w:color w:val="105E7C"/>
          <w:kern w:val="0"/>
          <w:sz w:val="28"/>
          <w:szCs w:val="28"/>
          <w:lang w:eastAsia="en-GB"/>
          <w14:ligatures w14:val="none"/>
        </w:rPr>
        <w:t>What we do</w:t>
      </w:r>
      <w:r w:rsidR="0041511E" w:rsidRPr="00485E10">
        <w:rPr>
          <w:rFonts w:ascii="Arial" w:eastAsia="Times New Roman" w:hAnsi="Arial" w:cs="Arial"/>
          <w:b/>
          <w:bCs/>
          <w:color w:val="105E7C"/>
          <w:kern w:val="0"/>
          <w:sz w:val="28"/>
          <w:szCs w:val="28"/>
          <w:lang w:eastAsia="en-GB"/>
          <w14:ligatures w14:val="none"/>
        </w:rPr>
        <w:t xml:space="preserve"> nationwide</w:t>
      </w:r>
    </w:p>
    <w:p w14:paraId="12710187" w14:textId="5EF9A56D" w:rsidR="0041511E" w:rsidRDefault="005A2A9B" w:rsidP="00282EEC">
      <w:pPr>
        <w:spacing w:after="0" w:line="240" w:lineRule="auto"/>
        <w:jc w:val="both"/>
        <w:rPr>
          <w:rFonts w:ascii="Arial" w:eastAsia="Times New Roman" w:hAnsi="Arial" w:cs="Arial"/>
          <w:color w:val="000000"/>
          <w:kern w:val="0"/>
          <w:sz w:val="27"/>
          <w:szCs w:val="27"/>
          <w:lang w:eastAsia="en-GB"/>
          <w14:ligatures w14:val="none"/>
        </w:rPr>
      </w:pPr>
      <w:r w:rsidRPr="005A2A9B">
        <w:rPr>
          <w:rFonts w:ascii="Arial" w:eastAsia="Times New Roman" w:hAnsi="Arial" w:cs="Arial"/>
          <w:color w:val="000000"/>
          <w:kern w:val="0"/>
          <w:sz w:val="24"/>
          <w:szCs w:val="24"/>
          <w:lang w:eastAsia="en-GB"/>
          <w14:ligatures w14:val="none"/>
        </w:rPr>
        <w:t xml:space="preserve">For over 100 years, we have been involved in current affairs, particularly those that impact on family life, lobbying our politicians to protect the marginalised and vulnerable in society both home and abroad. We are affiliated to other </w:t>
      </w:r>
      <w:r w:rsidR="0041511E" w:rsidRPr="00997C93">
        <w:rPr>
          <w:rFonts w:ascii="Arial" w:eastAsia="Times New Roman" w:hAnsi="Arial" w:cs="Arial"/>
          <w:color w:val="000000"/>
          <w:kern w:val="0"/>
          <w:sz w:val="24"/>
          <w:szCs w:val="24"/>
          <w:lang w:eastAsia="en-GB"/>
          <w14:ligatures w14:val="none"/>
        </w:rPr>
        <w:t>likeminded</w:t>
      </w:r>
      <w:r w:rsidRPr="005A2A9B">
        <w:rPr>
          <w:rFonts w:ascii="Arial" w:eastAsia="Times New Roman" w:hAnsi="Arial" w:cs="Arial"/>
          <w:color w:val="000000"/>
          <w:kern w:val="0"/>
          <w:sz w:val="24"/>
          <w:szCs w:val="24"/>
          <w:lang w:eastAsia="en-GB"/>
          <w14:ligatures w14:val="none"/>
        </w:rPr>
        <w:t xml:space="preserve"> organisations, are active in our parishes and support each other in love and prayer</w:t>
      </w:r>
      <w:r w:rsidRPr="005A2A9B">
        <w:rPr>
          <w:rFonts w:ascii="Arial" w:eastAsia="Times New Roman" w:hAnsi="Arial" w:cs="Arial"/>
          <w:color w:val="000000"/>
          <w:kern w:val="0"/>
          <w:sz w:val="27"/>
          <w:szCs w:val="27"/>
          <w:lang w:eastAsia="en-GB"/>
          <w14:ligatures w14:val="none"/>
        </w:rPr>
        <w:t>.</w:t>
      </w:r>
    </w:p>
    <w:p w14:paraId="6751714D" w14:textId="77777777" w:rsidR="00485E10" w:rsidRDefault="00485E10" w:rsidP="00282EEC">
      <w:pPr>
        <w:spacing w:after="0" w:line="240" w:lineRule="auto"/>
        <w:jc w:val="both"/>
        <w:rPr>
          <w:rFonts w:ascii="Arial" w:eastAsia="Times New Roman" w:hAnsi="Arial" w:cs="Arial"/>
          <w:b/>
          <w:bCs/>
          <w:color w:val="105E7C"/>
          <w:kern w:val="0"/>
          <w:sz w:val="36"/>
          <w:szCs w:val="36"/>
          <w:lang w:eastAsia="en-GB"/>
          <w14:ligatures w14:val="none"/>
        </w:rPr>
      </w:pPr>
    </w:p>
    <w:p w14:paraId="552E1332" w14:textId="2F81679F" w:rsidR="005A2A9B" w:rsidRPr="005A2A9B" w:rsidRDefault="005A2A9B" w:rsidP="005A2A9B">
      <w:pPr>
        <w:spacing w:after="0" w:line="375" w:lineRule="atLeast"/>
        <w:jc w:val="both"/>
        <w:outlineLvl w:val="1"/>
        <w:rPr>
          <w:rFonts w:ascii="Arial" w:eastAsia="Times New Roman" w:hAnsi="Arial" w:cs="Arial"/>
          <w:b/>
          <w:bCs/>
          <w:color w:val="105E7C"/>
          <w:kern w:val="0"/>
          <w:sz w:val="28"/>
          <w:szCs w:val="28"/>
          <w:lang w:eastAsia="en-GB"/>
          <w14:ligatures w14:val="none"/>
        </w:rPr>
      </w:pPr>
      <w:r w:rsidRPr="005A2A9B">
        <w:rPr>
          <w:rFonts w:ascii="Arial" w:eastAsia="Times New Roman" w:hAnsi="Arial" w:cs="Arial"/>
          <w:b/>
          <w:bCs/>
          <w:color w:val="105E7C"/>
          <w:kern w:val="0"/>
          <w:sz w:val="28"/>
          <w:szCs w:val="28"/>
          <w:lang w:eastAsia="en-GB"/>
          <w14:ligatures w14:val="none"/>
        </w:rPr>
        <w:t>Aims &amp; Objectives</w:t>
      </w:r>
    </w:p>
    <w:p w14:paraId="63A3518C" w14:textId="77777777" w:rsidR="005A2A9B" w:rsidRPr="005A2A9B" w:rsidRDefault="005A2A9B" w:rsidP="0041511E">
      <w:pPr>
        <w:numPr>
          <w:ilvl w:val="0"/>
          <w:numId w:val="1"/>
        </w:numPr>
        <w:spacing w:after="0" w:line="240" w:lineRule="auto"/>
        <w:jc w:val="both"/>
        <w:rPr>
          <w:rFonts w:ascii="Arial" w:eastAsia="Times New Roman" w:hAnsi="Arial" w:cs="Arial"/>
          <w:color w:val="000000"/>
          <w:kern w:val="0"/>
          <w:sz w:val="24"/>
          <w:szCs w:val="24"/>
          <w:lang w:eastAsia="en-GB"/>
          <w14:ligatures w14:val="none"/>
        </w:rPr>
      </w:pPr>
      <w:r w:rsidRPr="005A2A9B">
        <w:rPr>
          <w:rFonts w:ascii="Arial" w:eastAsia="Times New Roman" w:hAnsi="Arial" w:cs="Arial"/>
          <w:color w:val="000000"/>
          <w:kern w:val="0"/>
          <w:sz w:val="24"/>
          <w:szCs w:val="24"/>
          <w:lang w:eastAsia="en-GB"/>
          <w14:ligatures w14:val="none"/>
        </w:rPr>
        <w:t>To help Catholic women to appreciate the Sacramental character, responsibilities and permanence of marriage and to live in unselfish love observing the laws of God and His Church.</w:t>
      </w:r>
    </w:p>
    <w:p w14:paraId="0B7C4B11" w14:textId="77777777" w:rsidR="005A2A9B" w:rsidRPr="005A2A9B" w:rsidRDefault="005A2A9B" w:rsidP="0041511E">
      <w:pPr>
        <w:numPr>
          <w:ilvl w:val="0"/>
          <w:numId w:val="1"/>
        </w:numPr>
        <w:spacing w:after="0" w:line="240" w:lineRule="auto"/>
        <w:jc w:val="both"/>
        <w:rPr>
          <w:rFonts w:ascii="Arial" w:eastAsia="Times New Roman" w:hAnsi="Arial" w:cs="Arial"/>
          <w:color w:val="000000"/>
          <w:kern w:val="0"/>
          <w:sz w:val="24"/>
          <w:szCs w:val="24"/>
          <w:lang w:eastAsia="en-GB"/>
          <w14:ligatures w14:val="none"/>
        </w:rPr>
      </w:pPr>
      <w:r w:rsidRPr="005A2A9B">
        <w:rPr>
          <w:rFonts w:ascii="Arial" w:eastAsia="Times New Roman" w:hAnsi="Arial" w:cs="Arial"/>
          <w:color w:val="000000"/>
          <w:kern w:val="0"/>
          <w:sz w:val="24"/>
          <w:szCs w:val="24"/>
          <w:lang w:eastAsia="en-GB"/>
          <w14:ligatures w14:val="none"/>
        </w:rPr>
        <w:t>To assist them to bring up their children as practising Catholics and public-spirited citizens.</w:t>
      </w:r>
    </w:p>
    <w:p w14:paraId="3A589189" w14:textId="77777777" w:rsidR="005A2A9B" w:rsidRPr="005A2A9B" w:rsidRDefault="005A2A9B" w:rsidP="0041511E">
      <w:pPr>
        <w:numPr>
          <w:ilvl w:val="0"/>
          <w:numId w:val="1"/>
        </w:numPr>
        <w:spacing w:after="0" w:line="240" w:lineRule="auto"/>
        <w:jc w:val="both"/>
        <w:rPr>
          <w:rFonts w:ascii="Arial" w:eastAsia="Times New Roman" w:hAnsi="Arial" w:cs="Arial"/>
          <w:color w:val="000000"/>
          <w:kern w:val="0"/>
          <w:sz w:val="24"/>
          <w:szCs w:val="24"/>
          <w:lang w:eastAsia="en-GB"/>
          <w14:ligatures w14:val="none"/>
        </w:rPr>
      </w:pPr>
      <w:r w:rsidRPr="005A2A9B">
        <w:rPr>
          <w:rFonts w:ascii="Arial" w:eastAsia="Times New Roman" w:hAnsi="Arial" w:cs="Arial"/>
          <w:color w:val="000000"/>
          <w:kern w:val="0"/>
          <w:sz w:val="24"/>
          <w:szCs w:val="24"/>
          <w:lang w:eastAsia="en-GB"/>
          <w14:ligatures w14:val="none"/>
        </w:rPr>
        <w:t>To teach and defend Christian values in family life and to ensure Catholic education for future generations.</w:t>
      </w:r>
    </w:p>
    <w:p w14:paraId="2D00D44F" w14:textId="0E4A3A8F" w:rsidR="007428CB" w:rsidRPr="00997C93" w:rsidRDefault="005A2A9B" w:rsidP="00CB0296">
      <w:pPr>
        <w:numPr>
          <w:ilvl w:val="0"/>
          <w:numId w:val="1"/>
        </w:numPr>
        <w:spacing w:after="0" w:line="240" w:lineRule="auto"/>
        <w:jc w:val="both"/>
        <w:rPr>
          <w:sz w:val="24"/>
          <w:szCs w:val="24"/>
        </w:rPr>
      </w:pPr>
      <w:r w:rsidRPr="005A2A9B">
        <w:rPr>
          <w:rFonts w:ascii="Arial" w:eastAsia="Times New Roman" w:hAnsi="Arial" w:cs="Arial"/>
          <w:color w:val="000000"/>
          <w:kern w:val="0"/>
          <w:sz w:val="24"/>
          <w:szCs w:val="24"/>
          <w:lang w:eastAsia="en-GB"/>
          <w14:ligatures w14:val="none"/>
        </w:rPr>
        <w:t>To offer love, sympathy and practical help to the family in difficulty.</w:t>
      </w:r>
    </w:p>
    <w:p w14:paraId="4B776241" w14:textId="56ECA367" w:rsidR="00793127" w:rsidRDefault="00793127" w:rsidP="00793127">
      <w:pPr>
        <w:spacing w:after="0" w:line="240" w:lineRule="auto"/>
        <w:jc w:val="center"/>
      </w:pPr>
      <w:r>
        <w:rPr>
          <w:noProof/>
        </w:rPr>
        <w:lastRenderedPageBreak/>
        <w:drawing>
          <wp:inline distT="0" distB="0" distL="0" distR="0" wp14:anchorId="4F4595E9" wp14:editId="7DAD9E75">
            <wp:extent cx="1242060" cy="2079342"/>
            <wp:effectExtent l="0" t="0" r="0" b="0"/>
            <wp:docPr id="1493144255" name="Picture 149314425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8073" cy="2156373"/>
                    </a:xfrm>
                    <a:prstGeom prst="rect">
                      <a:avLst/>
                    </a:prstGeom>
                    <a:noFill/>
                    <a:ln>
                      <a:noFill/>
                    </a:ln>
                  </pic:spPr>
                </pic:pic>
              </a:graphicData>
            </a:graphic>
          </wp:inline>
        </w:drawing>
      </w:r>
    </w:p>
    <w:p w14:paraId="36EBD6E3" w14:textId="77777777" w:rsidR="00793127" w:rsidRDefault="00793127" w:rsidP="00793127">
      <w:pPr>
        <w:spacing w:after="0" w:line="240" w:lineRule="auto"/>
        <w:jc w:val="center"/>
      </w:pPr>
    </w:p>
    <w:p w14:paraId="55A0F4FE" w14:textId="16872FCE" w:rsidR="00793127" w:rsidRPr="000131FC" w:rsidRDefault="00793127" w:rsidP="00793127">
      <w:pPr>
        <w:spacing w:after="0" w:line="240" w:lineRule="auto"/>
        <w:jc w:val="center"/>
        <w:rPr>
          <w:b/>
          <w:bCs/>
          <w:sz w:val="48"/>
          <w:szCs w:val="48"/>
        </w:rPr>
      </w:pPr>
      <w:r w:rsidRPr="000131FC">
        <w:rPr>
          <w:b/>
          <w:bCs/>
          <w:sz w:val="48"/>
          <w:szCs w:val="48"/>
        </w:rPr>
        <w:t xml:space="preserve">Addiscombe </w:t>
      </w:r>
      <w:r w:rsidR="00461F51" w:rsidRPr="000131FC">
        <w:rPr>
          <w:b/>
          <w:bCs/>
          <w:sz w:val="48"/>
          <w:szCs w:val="48"/>
        </w:rPr>
        <w:t>Union of Catholic Mothers</w:t>
      </w:r>
    </w:p>
    <w:p w14:paraId="03162138" w14:textId="77777777" w:rsidR="00461F51" w:rsidRDefault="00461F51" w:rsidP="00793127">
      <w:pPr>
        <w:spacing w:after="0" w:line="240" w:lineRule="auto"/>
        <w:jc w:val="center"/>
      </w:pPr>
    </w:p>
    <w:p w14:paraId="72E5E604" w14:textId="77777777" w:rsidR="00461F51" w:rsidRDefault="00461F51" w:rsidP="00793127">
      <w:pPr>
        <w:spacing w:after="0" w:line="240" w:lineRule="auto"/>
        <w:jc w:val="center"/>
      </w:pPr>
    </w:p>
    <w:p w14:paraId="7CA0B86D" w14:textId="66500E60" w:rsidR="00461F51" w:rsidRPr="00E259CF" w:rsidRDefault="00461F51" w:rsidP="00793127">
      <w:pPr>
        <w:spacing w:after="0" w:line="240" w:lineRule="auto"/>
        <w:jc w:val="center"/>
        <w:rPr>
          <w:b/>
          <w:bCs/>
          <w:sz w:val="48"/>
          <w:szCs w:val="48"/>
        </w:rPr>
      </w:pPr>
      <w:r w:rsidRPr="00E259CF">
        <w:rPr>
          <w:b/>
          <w:bCs/>
          <w:sz w:val="48"/>
          <w:szCs w:val="48"/>
        </w:rPr>
        <w:t>Events 2025</w:t>
      </w:r>
    </w:p>
    <w:p w14:paraId="5FD2D380" w14:textId="77777777" w:rsidR="00E259CF" w:rsidRPr="000131FC" w:rsidRDefault="00E259CF" w:rsidP="00793127">
      <w:pPr>
        <w:spacing w:after="0" w:line="240" w:lineRule="auto"/>
        <w:jc w:val="center"/>
        <w:rPr>
          <w:b/>
          <w:bCs/>
          <w:sz w:val="40"/>
          <w:szCs w:val="40"/>
        </w:rPr>
      </w:pPr>
    </w:p>
    <w:p w14:paraId="645BF7A7" w14:textId="77777777" w:rsidR="00461F51" w:rsidRDefault="00461F51" w:rsidP="00793127">
      <w:pPr>
        <w:spacing w:after="0" w:line="240" w:lineRule="auto"/>
        <w:jc w:val="center"/>
      </w:pPr>
    </w:p>
    <w:p w14:paraId="36CA1004" w14:textId="0F47DB6A" w:rsidR="006624A8" w:rsidRPr="000131FC" w:rsidRDefault="0029787A" w:rsidP="006624A8">
      <w:pPr>
        <w:spacing w:after="0" w:line="240" w:lineRule="auto"/>
        <w:jc w:val="center"/>
        <w:rPr>
          <w:sz w:val="36"/>
          <w:szCs w:val="36"/>
        </w:rPr>
      </w:pPr>
      <w:r w:rsidRPr="000131FC">
        <w:rPr>
          <w:sz w:val="36"/>
          <w:szCs w:val="36"/>
        </w:rPr>
        <w:t>5</w:t>
      </w:r>
      <w:r w:rsidRPr="000131FC">
        <w:rPr>
          <w:sz w:val="36"/>
          <w:szCs w:val="36"/>
          <w:vertAlign w:val="superscript"/>
        </w:rPr>
        <w:t>th</w:t>
      </w:r>
      <w:r w:rsidRPr="000131FC">
        <w:rPr>
          <w:sz w:val="36"/>
          <w:szCs w:val="36"/>
        </w:rPr>
        <w:t xml:space="preserve"> </w:t>
      </w:r>
      <w:r w:rsidR="006624A8" w:rsidRPr="000131FC">
        <w:rPr>
          <w:sz w:val="36"/>
          <w:szCs w:val="36"/>
        </w:rPr>
        <w:t xml:space="preserve">July – Summer Social </w:t>
      </w:r>
    </w:p>
    <w:p w14:paraId="0DC6D746" w14:textId="77777777" w:rsidR="000131FC" w:rsidRPr="000131FC" w:rsidRDefault="000131FC" w:rsidP="006624A8">
      <w:pPr>
        <w:spacing w:after="0" w:line="240" w:lineRule="auto"/>
        <w:jc w:val="center"/>
        <w:rPr>
          <w:sz w:val="36"/>
          <w:szCs w:val="36"/>
        </w:rPr>
      </w:pPr>
    </w:p>
    <w:p w14:paraId="3D3C0CF7" w14:textId="77777777" w:rsidR="00450365" w:rsidRPr="000131FC" w:rsidRDefault="00450365" w:rsidP="006624A8">
      <w:pPr>
        <w:spacing w:after="0" w:line="240" w:lineRule="auto"/>
        <w:jc w:val="center"/>
        <w:rPr>
          <w:sz w:val="36"/>
          <w:szCs w:val="36"/>
        </w:rPr>
      </w:pPr>
    </w:p>
    <w:p w14:paraId="3CE2A138" w14:textId="69C62602" w:rsidR="0029787A" w:rsidRPr="000131FC" w:rsidRDefault="006624A8" w:rsidP="006624A8">
      <w:pPr>
        <w:spacing w:after="0" w:line="240" w:lineRule="auto"/>
        <w:jc w:val="center"/>
        <w:rPr>
          <w:sz w:val="36"/>
          <w:szCs w:val="36"/>
        </w:rPr>
      </w:pPr>
      <w:r w:rsidRPr="000131FC">
        <w:rPr>
          <w:sz w:val="36"/>
          <w:szCs w:val="36"/>
        </w:rPr>
        <w:t>3rd September</w:t>
      </w:r>
      <w:r w:rsidR="000131FC" w:rsidRPr="000131FC">
        <w:rPr>
          <w:sz w:val="36"/>
          <w:szCs w:val="36"/>
        </w:rPr>
        <w:t xml:space="preserve"> - Autumn</w:t>
      </w:r>
      <w:r w:rsidR="0029787A" w:rsidRPr="000131FC">
        <w:rPr>
          <w:sz w:val="36"/>
          <w:szCs w:val="36"/>
        </w:rPr>
        <w:t xml:space="preserve"> Fayre preparations</w:t>
      </w:r>
    </w:p>
    <w:p w14:paraId="1F986CC9" w14:textId="77777777" w:rsidR="006624A8" w:rsidRPr="000131FC" w:rsidRDefault="006624A8" w:rsidP="006624A8">
      <w:pPr>
        <w:spacing w:after="0" w:line="240" w:lineRule="auto"/>
        <w:jc w:val="center"/>
        <w:rPr>
          <w:sz w:val="36"/>
          <w:szCs w:val="36"/>
        </w:rPr>
      </w:pPr>
    </w:p>
    <w:p w14:paraId="4DB15FC3" w14:textId="77777777" w:rsidR="000131FC" w:rsidRPr="000131FC" w:rsidRDefault="000131FC" w:rsidP="006624A8">
      <w:pPr>
        <w:spacing w:after="0" w:line="240" w:lineRule="auto"/>
        <w:jc w:val="center"/>
        <w:rPr>
          <w:sz w:val="36"/>
          <w:szCs w:val="36"/>
        </w:rPr>
      </w:pPr>
    </w:p>
    <w:p w14:paraId="412FE9A1" w14:textId="35DBD619" w:rsidR="006624A8" w:rsidRPr="000131FC" w:rsidRDefault="006624A8" w:rsidP="006624A8">
      <w:pPr>
        <w:spacing w:after="0" w:line="240" w:lineRule="auto"/>
        <w:jc w:val="center"/>
        <w:rPr>
          <w:sz w:val="36"/>
          <w:szCs w:val="36"/>
        </w:rPr>
      </w:pPr>
      <w:r w:rsidRPr="000131FC">
        <w:rPr>
          <w:sz w:val="36"/>
          <w:szCs w:val="36"/>
        </w:rPr>
        <w:t>1st October – Mary’s Meals</w:t>
      </w:r>
      <w:r w:rsidR="00450365" w:rsidRPr="000131FC">
        <w:rPr>
          <w:sz w:val="36"/>
          <w:szCs w:val="36"/>
        </w:rPr>
        <w:t xml:space="preserve"> </w:t>
      </w:r>
      <w:r w:rsidRPr="000131FC">
        <w:rPr>
          <w:sz w:val="36"/>
          <w:szCs w:val="36"/>
        </w:rPr>
        <w:t>Talk</w:t>
      </w:r>
    </w:p>
    <w:p w14:paraId="220F0913" w14:textId="77777777" w:rsidR="000131FC" w:rsidRPr="000131FC" w:rsidRDefault="000131FC" w:rsidP="006624A8">
      <w:pPr>
        <w:spacing w:after="0" w:line="240" w:lineRule="auto"/>
        <w:jc w:val="center"/>
        <w:rPr>
          <w:sz w:val="36"/>
          <w:szCs w:val="36"/>
        </w:rPr>
      </w:pPr>
    </w:p>
    <w:p w14:paraId="52005DE8" w14:textId="77777777" w:rsidR="00450365" w:rsidRPr="000131FC" w:rsidRDefault="00450365" w:rsidP="006624A8">
      <w:pPr>
        <w:spacing w:after="0" w:line="240" w:lineRule="auto"/>
        <w:jc w:val="center"/>
        <w:rPr>
          <w:sz w:val="36"/>
          <w:szCs w:val="36"/>
        </w:rPr>
      </w:pPr>
    </w:p>
    <w:p w14:paraId="59A606EB" w14:textId="5E44D9F2" w:rsidR="006624A8" w:rsidRPr="000131FC" w:rsidRDefault="006624A8" w:rsidP="00450365">
      <w:pPr>
        <w:spacing w:after="0" w:line="240" w:lineRule="auto"/>
        <w:jc w:val="center"/>
        <w:rPr>
          <w:sz w:val="36"/>
          <w:szCs w:val="36"/>
        </w:rPr>
      </w:pPr>
      <w:r w:rsidRPr="000131FC">
        <w:rPr>
          <w:sz w:val="36"/>
          <w:szCs w:val="36"/>
        </w:rPr>
        <w:t xml:space="preserve">10th October – Quiz Night </w:t>
      </w:r>
    </w:p>
    <w:p w14:paraId="51645038" w14:textId="77777777" w:rsidR="006624A8" w:rsidRPr="000131FC" w:rsidRDefault="006624A8" w:rsidP="006624A8">
      <w:pPr>
        <w:spacing w:after="0" w:line="240" w:lineRule="auto"/>
        <w:jc w:val="center"/>
        <w:rPr>
          <w:sz w:val="36"/>
          <w:szCs w:val="36"/>
        </w:rPr>
      </w:pPr>
    </w:p>
    <w:p w14:paraId="4CB1C5AF" w14:textId="77777777" w:rsidR="006624A8" w:rsidRPr="000131FC" w:rsidRDefault="006624A8" w:rsidP="006624A8">
      <w:pPr>
        <w:spacing w:after="0" w:line="240" w:lineRule="auto"/>
        <w:jc w:val="center"/>
        <w:rPr>
          <w:sz w:val="36"/>
          <w:szCs w:val="36"/>
        </w:rPr>
      </w:pPr>
    </w:p>
    <w:p w14:paraId="146D7795" w14:textId="44688D54" w:rsidR="00450365" w:rsidRPr="000131FC" w:rsidRDefault="006624A8" w:rsidP="00450365">
      <w:pPr>
        <w:spacing w:after="0" w:line="240" w:lineRule="auto"/>
        <w:jc w:val="center"/>
        <w:rPr>
          <w:sz w:val="36"/>
          <w:szCs w:val="36"/>
        </w:rPr>
      </w:pPr>
      <w:r w:rsidRPr="000131FC">
        <w:rPr>
          <w:sz w:val="36"/>
          <w:szCs w:val="36"/>
        </w:rPr>
        <w:t xml:space="preserve">5th November – Sister Sheila </w:t>
      </w:r>
    </w:p>
    <w:p w14:paraId="5191D97E" w14:textId="2AAFB4E1" w:rsidR="006624A8" w:rsidRPr="000131FC" w:rsidRDefault="006624A8" w:rsidP="006624A8">
      <w:pPr>
        <w:spacing w:after="0" w:line="240" w:lineRule="auto"/>
        <w:jc w:val="center"/>
        <w:rPr>
          <w:sz w:val="36"/>
          <w:szCs w:val="36"/>
        </w:rPr>
      </w:pPr>
    </w:p>
    <w:p w14:paraId="635191F6" w14:textId="77777777" w:rsidR="006624A8" w:rsidRPr="000131FC" w:rsidRDefault="006624A8" w:rsidP="006624A8">
      <w:pPr>
        <w:spacing w:after="0" w:line="240" w:lineRule="auto"/>
        <w:jc w:val="center"/>
        <w:rPr>
          <w:sz w:val="36"/>
          <w:szCs w:val="36"/>
        </w:rPr>
      </w:pPr>
    </w:p>
    <w:p w14:paraId="15C04D37" w14:textId="2F75CEDC" w:rsidR="00461F51" w:rsidRDefault="00B25229" w:rsidP="006624A8">
      <w:pPr>
        <w:spacing w:after="0" w:line="240" w:lineRule="auto"/>
        <w:jc w:val="center"/>
        <w:rPr>
          <w:sz w:val="36"/>
          <w:szCs w:val="36"/>
        </w:rPr>
      </w:pPr>
      <w:r w:rsidRPr="000131FC">
        <w:rPr>
          <w:sz w:val="36"/>
          <w:szCs w:val="36"/>
        </w:rPr>
        <w:t>3</w:t>
      </w:r>
      <w:r w:rsidRPr="000131FC">
        <w:rPr>
          <w:sz w:val="36"/>
          <w:szCs w:val="36"/>
          <w:vertAlign w:val="superscript"/>
        </w:rPr>
        <w:t>rd</w:t>
      </w:r>
      <w:r w:rsidRPr="000131FC">
        <w:rPr>
          <w:sz w:val="36"/>
          <w:szCs w:val="36"/>
        </w:rPr>
        <w:t xml:space="preserve"> </w:t>
      </w:r>
      <w:r w:rsidR="006624A8" w:rsidRPr="000131FC">
        <w:rPr>
          <w:sz w:val="36"/>
          <w:szCs w:val="36"/>
        </w:rPr>
        <w:t xml:space="preserve">December – Christmas </w:t>
      </w:r>
      <w:r w:rsidR="00450365" w:rsidRPr="000131FC">
        <w:rPr>
          <w:sz w:val="36"/>
          <w:szCs w:val="36"/>
        </w:rPr>
        <w:t>Craft and cocktails</w:t>
      </w:r>
    </w:p>
    <w:p w14:paraId="2DF66A34" w14:textId="77777777" w:rsidR="00997C93" w:rsidRDefault="00997C93" w:rsidP="006624A8">
      <w:pPr>
        <w:spacing w:after="0" w:line="240" w:lineRule="auto"/>
        <w:jc w:val="center"/>
        <w:rPr>
          <w:sz w:val="36"/>
          <w:szCs w:val="36"/>
        </w:rPr>
      </w:pPr>
    </w:p>
    <w:p w14:paraId="652B33FE" w14:textId="0E60ADC0" w:rsidR="00997C93" w:rsidRPr="00E259CF" w:rsidRDefault="00997C93" w:rsidP="006624A8">
      <w:pPr>
        <w:spacing w:after="0" w:line="240" w:lineRule="auto"/>
        <w:jc w:val="center"/>
        <w:rPr>
          <w:b/>
          <w:bCs/>
          <w:sz w:val="36"/>
          <w:szCs w:val="36"/>
        </w:rPr>
      </w:pPr>
      <w:r w:rsidRPr="00E259CF">
        <w:rPr>
          <w:b/>
          <w:bCs/>
          <w:sz w:val="36"/>
          <w:szCs w:val="36"/>
        </w:rPr>
        <w:t>Come and join us!</w:t>
      </w:r>
    </w:p>
    <w:sectPr w:rsidR="00997C93" w:rsidRPr="00E25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57C0"/>
    <w:multiLevelType w:val="multilevel"/>
    <w:tmpl w:val="707C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95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9B"/>
    <w:rsid w:val="000131FC"/>
    <w:rsid w:val="0004373B"/>
    <w:rsid w:val="000D10F6"/>
    <w:rsid w:val="00232051"/>
    <w:rsid w:val="00282EEC"/>
    <w:rsid w:val="0029787A"/>
    <w:rsid w:val="0041511E"/>
    <w:rsid w:val="00416FA5"/>
    <w:rsid w:val="00450365"/>
    <w:rsid w:val="00461F51"/>
    <w:rsid w:val="00465FCC"/>
    <w:rsid w:val="00485E10"/>
    <w:rsid w:val="005A2A9B"/>
    <w:rsid w:val="005B5830"/>
    <w:rsid w:val="00625DEA"/>
    <w:rsid w:val="006566C5"/>
    <w:rsid w:val="006624A8"/>
    <w:rsid w:val="006B5B3B"/>
    <w:rsid w:val="006B6B1F"/>
    <w:rsid w:val="007428CB"/>
    <w:rsid w:val="00793127"/>
    <w:rsid w:val="008C32F1"/>
    <w:rsid w:val="00997C93"/>
    <w:rsid w:val="00AE338A"/>
    <w:rsid w:val="00B25229"/>
    <w:rsid w:val="00B722A0"/>
    <w:rsid w:val="00C630E3"/>
    <w:rsid w:val="00D51009"/>
    <w:rsid w:val="00E259CF"/>
    <w:rsid w:val="00FD0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0060"/>
  <w15:chartTrackingRefBased/>
  <w15:docId w15:val="{E64A79E6-C3FD-451A-90C8-E6DF6DAA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A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A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A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9B"/>
    <w:rPr>
      <w:rFonts w:eastAsiaTheme="majorEastAsia" w:cstheme="majorBidi"/>
      <w:color w:val="272727" w:themeColor="text1" w:themeTint="D8"/>
    </w:rPr>
  </w:style>
  <w:style w:type="paragraph" w:styleId="Title">
    <w:name w:val="Title"/>
    <w:basedOn w:val="Normal"/>
    <w:next w:val="Normal"/>
    <w:link w:val="TitleChar"/>
    <w:uiPriority w:val="10"/>
    <w:qFormat/>
    <w:rsid w:val="005A2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9B"/>
    <w:pPr>
      <w:spacing w:before="160"/>
      <w:jc w:val="center"/>
    </w:pPr>
    <w:rPr>
      <w:i/>
      <w:iCs/>
      <w:color w:val="404040" w:themeColor="text1" w:themeTint="BF"/>
    </w:rPr>
  </w:style>
  <w:style w:type="character" w:customStyle="1" w:styleId="QuoteChar">
    <w:name w:val="Quote Char"/>
    <w:basedOn w:val="DefaultParagraphFont"/>
    <w:link w:val="Quote"/>
    <w:uiPriority w:val="29"/>
    <w:rsid w:val="005A2A9B"/>
    <w:rPr>
      <w:i/>
      <w:iCs/>
      <w:color w:val="404040" w:themeColor="text1" w:themeTint="BF"/>
    </w:rPr>
  </w:style>
  <w:style w:type="paragraph" w:styleId="ListParagraph">
    <w:name w:val="List Paragraph"/>
    <w:basedOn w:val="Normal"/>
    <w:uiPriority w:val="34"/>
    <w:qFormat/>
    <w:rsid w:val="005A2A9B"/>
    <w:pPr>
      <w:ind w:left="720"/>
      <w:contextualSpacing/>
    </w:pPr>
  </w:style>
  <w:style w:type="character" w:styleId="IntenseEmphasis">
    <w:name w:val="Intense Emphasis"/>
    <w:basedOn w:val="DefaultParagraphFont"/>
    <w:uiPriority w:val="21"/>
    <w:qFormat/>
    <w:rsid w:val="005A2A9B"/>
    <w:rPr>
      <w:i/>
      <w:iCs/>
      <w:color w:val="0F4761" w:themeColor="accent1" w:themeShade="BF"/>
    </w:rPr>
  </w:style>
  <w:style w:type="paragraph" w:styleId="IntenseQuote">
    <w:name w:val="Intense Quote"/>
    <w:basedOn w:val="Normal"/>
    <w:next w:val="Normal"/>
    <w:link w:val="IntenseQuoteChar"/>
    <w:uiPriority w:val="30"/>
    <w:qFormat/>
    <w:rsid w:val="005A2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A9B"/>
    <w:rPr>
      <w:i/>
      <w:iCs/>
      <w:color w:val="0F4761" w:themeColor="accent1" w:themeShade="BF"/>
    </w:rPr>
  </w:style>
  <w:style w:type="character" w:styleId="IntenseReference">
    <w:name w:val="Intense Reference"/>
    <w:basedOn w:val="DefaultParagraphFont"/>
    <w:uiPriority w:val="32"/>
    <w:qFormat/>
    <w:rsid w:val="005A2A9B"/>
    <w:rPr>
      <w:b/>
      <w:bCs/>
      <w:smallCaps/>
      <w:color w:val="0F4761" w:themeColor="accent1" w:themeShade="BF"/>
      <w:spacing w:val="5"/>
    </w:rPr>
  </w:style>
  <w:style w:type="character" w:styleId="Hyperlink">
    <w:name w:val="Hyperlink"/>
    <w:basedOn w:val="DefaultParagraphFont"/>
    <w:uiPriority w:val="99"/>
    <w:unhideWhenUsed/>
    <w:rsid w:val="00625DEA"/>
    <w:rPr>
      <w:color w:val="467886" w:themeColor="hyperlink"/>
      <w:u w:val="single"/>
    </w:rPr>
  </w:style>
  <w:style w:type="character" w:styleId="UnresolvedMention">
    <w:name w:val="Unresolved Mention"/>
    <w:basedOn w:val="DefaultParagraphFont"/>
    <w:uiPriority w:val="99"/>
    <w:semiHidden/>
    <w:unhideWhenUsed/>
    <w:rsid w:val="00625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3089">
      <w:bodyDiv w:val="1"/>
      <w:marLeft w:val="0"/>
      <w:marRight w:val="0"/>
      <w:marTop w:val="0"/>
      <w:marBottom w:val="0"/>
      <w:divBdr>
        <w:top w:val="none" w:sz="0" w:space="0" w:color="auto"/>
        <w:left w:val="none" w:sz="0" w:space="0" w:color="auto"/>
        <w:bottom w:val="none" w:sz="0" w:space="0" w:color="auto"/>
        <w:right w:val="none" w:sz="0" w:space="0" w:color="auto"/>
      </w:divBdr>
      <w:divsChild>
        <w:div w:id="1119178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cmaddiscombe@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Turner</dc:creator>
  <cp:keywords/>
  <dc:description/>
  <cp:lastModifiedBy>peter mcguigan</cp:lastModifiedBy>
  <cp:revision>23</cp:revision>
  <dcterms:created xsi:type="dcterms:W3CDTF">2025-05-19T10:01:00Z</dcterms:created>
  <dcterms:modified xsi:type="dcterms:W3CDTF">2025-06-08T15:56:00Z</dcterms:modified>
</cp:coreProperties>
</file>